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7869" w14:textId="5ED1DA5B" w:rsidR="00DF4490" w:rsidRDefault="00BC18A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B2BFE8" wp14:editId="1355267B">
            <wp:simplePos x="0" y="0"/>
            <wp:positionH relativeFrom="margin">
              <wp:posOffset>1524000</wp:posOffset>
            </wp:positionH>
            <wp:positionV relativeFrom="paragraph">
              <wp:posOffset>635</wp:posOffset>
            </wp:positionV>
            <wp:extent cx="3040614" cy="1504950"/>
            <wp:effectExtent l="0" t="0" r="7620" b="0"/>
            <wp:wrapNone/>
            <wp:docPr id="2" name="banner" descr="http://www.stmarysshortlands.org.uk/stylesheets/images/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http://www.stmarysshortlands.org.uk/stylesheets/images/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1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1E352" w14:textId="77777777" w:rsidR="0052537F" w:rsidRDefault="0052537F" w:rsidP="005126C1">
      <w:pPr>
        <w:spacing w:after="0"/>
        <w:rPr>
          <w:sz w:val="32"/>
          <w:szCs w:val="32"/>
        </w:rPr>
      </w:pPr>
    </w:p>
    <w:p w14:paraId="7E87A71D" w14:textId="77777777" w:rsidR="0052537F" w:rsidRDefault="0052537F" w:rsidP="005126C1">
      <w:pPr>
        <w:spacing w:after="0"/>
        <w:rPr>
          <w:sz w:val="32"/>
          <w:szCs w:val="32"/>
        </w:rPr>
      </w:pPr>
    </w:p>
    <w:p w14:paraId="1CF6E887" w14:textId="77777777" w:rsidR="0052537F" w:rsidRDefault="0052537F" w:rsidP="005126C1">
      <w:pPr>
        <w:spacing w:after="0"/>
        <w:rPr>
          <w:sz w:val="32"/>
          <w:szCs w:val="32"/>
        </w:rPr>
      </w:pPr>
    </w:p>
    <w:p w14:paraId="7B5B1DC8" w14:textId="77777777" w:rsidR="0052537F" w:rsidRDefault="0052537F" w:rsidP="005126C1">
      <w:pPr>
        <w:spacing w:after="0"/>
        <w:rPr>
          <w:sz w:val="32"/>
          <w:szCs w:val="32"/>
        </w:rPr>
      </w:pPr>
    </w:p>
    <w:p w14:paraId="1293E21D" w14:textId="77777777" w:rsidR="0052537F" w:rsidRDefault="0052537F" w:rsidP="005126C1">
      <w:pPr>
        <w:spacing w:after="0"/>
        <w:rPr>
          <w:sz w:val="32"/>
          <w:szCs w:val="32"/>
        </w:rPr>
      </w:pPr>
    </w:p>
    <w:p w14:paraId="775A7625" w14:textId="1A016A77" w:rsidR="0052537F" w:rsidRPr="00DE040A" w:rsidRDefault="0052537F" w:rsidP="00DE040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040A">
        <w:rPr>
          <w:b/>
          <w:bCs/>
          <w:sz w:val="28"/>
          <w:szCs w:val="28"/>
        </w:rPr>
        <w:t>The Parish Church of</w:t>
      </w:r>
      <w:r w:rsidR="00DE040A" w:rsidRPr="00DE040A">
        <w:rPr>
          <w:b/>
          <w:bCs/>
          <w:sz w:val="28"/>
          <w:szCs w:val="28"/>
        </w:rPr>
        <w:t xml:space="preserve"> </w:t>
      </w:r>
      <w:r w:rsidRPr="00DE040A">
        <w:rPr>
          <w:b/>
          <w:bCs/>
          <w:sz w:val="28"/>
          <w:szCs w:val="28"/>
        </w:rPr>
        <w:t>St Mary, Shortlands</w:t>
      </w:r>
    </w:p>
    <w:p w14:paraId="4B291DAC" w14:textId="77777777" w:rsidR="0052537F" w:rsidRPr="002522A5" w:rsidRDefault="0052537F" w:rsidP="00DE040A">
      <w:pPr>
        <w:spacing w:after="0" w:line="240" w:lineRule="auto"/>
        <w:jc w:val="center"/>
        <w:rPr>
          <w:sz w:val="28"/>
          <w:szCs w:val="28"/>
        </w:rPr>
      </w:pPr>
    </w:p>
    <w:p w14:paraId="5DAC7C0F" w14:textId="1B360A97" w:rsidR="00BC18AC" w:rsidRPr="002522A5" w:rsidRDefault="00BC18AC" w:rsidP="00DE040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522A5">
        <w:rPr>
          <w:b/>
          <w:bCs/>
          <w:sz w:val="28"/>
          <w:szCs w:val="28"/>
        </w:rPr>
        <w:t xml:space="preserve">Future Generations </w:t>
      </w:r>
      <w:r w:rsidR="005E6597">
        <w:rPr>
          <w:b/>
          <w:bCs/>
          <w:sz w:val="28"/>
          <w:szCs w:val="28"/>
        </w:rPr>
        <w:t>p</w:t>
      </w:r>
      <w:r w:rsidRPr="002522A5">
        <w:rPr>
          <w:b/>
          <w:bCs/>
          <w:sz w:val="28"/>
          <w:szCs w:val="28"/>
        </w:rPr>
        <w:t>roject</w:t>
      </w:r>
    </w:p>
    <w:p w14:paraId="092EACE6" w14:textId="77777777" w:rsidR="0052537F" w:rsidRPr="002522A5" w:rsidRDefault="0052537F" w:rsidP="00DE040A">
      <w:pPr>
        <w:spacing w:after="0" w:line="240" w:lineRule="auto"/>
        <w:jc w:val="center"/>
        <w:rPr>
          <w:i/>
          <w:sz w:val="24"/>
          <w:szCs w:val="24"/>
        </w:rPr>
      </w:pPr>
    </w:p>
    <w:p w14:paraId="7D080EFC" w14:textId="0E5C9EEC" w:rsidR="0052537F" w:rsidRDefault="00BC18AC" w:rsidP="00DE040A">
      <w:pPr>
        <w:spacing w:after="0" w:line="240" w:lineRule="auto"/>
        <w:jc w:val="center"/>
        <w:rPr>
          <w:i/>
          <w:sz w:val="24"/>
          <w:szCs w:val="24"/>
        </w:rPr>
      </w:pPr>
      <w:r w:rsidRPr="002522A5">
        <w:rPr>
          <w:i/>
          <w:sz w:val="24"/>
          <w:szCs w:val="24"/>
        </w:rPr>
        <w:t>St. Mary’s Church endeavours to bring the love of God into the everyday lives of the people of Shortlands</w:t>
      </w:r>
    </w:p>
    <w:p w14:paraId="12498599" w14:textId="77777777" w:rsidR="00DE040A" w:rsidRPr="00DE040A" w:rsidRDefault="00DE040A" w:rsidP="00DE040A">
      <w:pPr>
        <w:spacing w:after="0" w:line="240" w:lineRule="auto"/>
        <w:jc w:val="center"/>
        <w:rPr>
          <w:i/>
          <w:sz w:val="24"/>
          <w:szCs w:val="24"/>
        </w:rPr>
      </w:pPr>
    </w:p>
    <w:p w14:paraId="07AB161F" w14:textId="056328C8" w:rsidR="005126C1" w:rsidRPr="002522A5" w:rsidRDefault="002522A5" w:rsidP="00DE04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</w:t>
      </w:r>
      <w:r w:rsidR="00BC18AC" w:rsidRPr="002522A5">
        <w:rPr>
          <w:b/>
          <w:bCs/>
          <w:sz w:val="24"/>
          <w:szCs w:val="24"/>
        </w:rPr>
        <w:t xml:space="preserve"> </w:t>
      </w:r>
      <w:r w:rsidR="005E6597">
        <w:rPr>
          <w:b/>
          <w:bCs/>
          <w:sz w:val="24"/>
          <w:szCs w:val="24"/>
        </w:rPr>
        <w:t>v</w:t>
      </w:r>
      <w:r w:rsidR="00BC18AC" w:rsidRPr="002522A5">
        <w:rPr>
          <w:b/>
          <w:bCs/>
          <w:sz w:val="24"/>
          <w:szCs w:val="24"/>
        </w:rPr>
        <w:t>ision</w:t>
      </w:r>
    </w:p>
    <w:p w14:paraId="0022E57F" w14:textId="77777777" w:rsidR="002637BF" w:rsidRPr="002522A5" w:rsidRDefault="002637BF" w:rsidP="00DE040A">
      <w:pPr>
        <w:spacing w:after="0" w:line="240" w:lineRule="auto"/>
        <w:rPr>
          <w:sz w:val="24"/>
          <w:szCs w:val="24"/>
        </w:rPr>
      </w:pPr>
    </w:p>
    <w:p w14:paraId="36BD661E" w14:textId="39378308" w:rsidR="00BC18AC" w:rsidRDefault="00BC18AC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 xml:space="preserve">The Future Generations project </w:t>
      </w:r>
      <w:r w:rsidR="005E6597">
        <w:rPr>
          <w:sz w:val="24"/>
          <w:szCs w:val="24"/>
        </w:rPr>
        <w:t>aims to</w:t>
      </w:r>
      <w:r w:rsidRPr="002522A5">
        <w:rPr>
          <w:sz w:val="24"/>
          <w:szCs w:val="24"/>
        </w:rPr>
        <w:t xml:space="preserve"> upgrade the St Mary’s church building with improved heating and flexible seating, enabling it to be used for a far wider range of community and church activities</w:t>
      </w:r>
      <w:r w:rsidR="008257E6" w:rsidRPr="002522A5">
        <w:rPr>
          <w:sz w:val="24"/>
          <w:szCs w:val="24"/>
        </w:rPr>
        <w:t xml:space="preserve"> </w:t>
      </w:r>
      <w:r w:rsidR="005E6597">
        <w:rPr>
          <w:sz w:val="24"/>
          <w:szCs w:val="24"/>
        </w:rPr>
        <w:t>and</w:t>
      </w:r>
      <w:r w:rsidR="008257E6" w:rsidRPr="002522A5">
        <w:rPr>
          <w:sz w:val="24"/>
          <w:szCs w:val="24"/>
        </w:rPr>
        <w:t xml:space="preserve"> benefit</w:t>
      </w:r>
      <w:r w:rsidR="005E6597">
        <w:rPr>
          <w:sz w:val="24"/>
          <w:szCs w:val="24"/>
        </w:rPr>
        <w:t>ing</w:t>
      </w:r>
      <w:r w:rsidR="008257E6" w:rsidRPr="002522A5">
        <w:rPr>
          <w:sz w:val="24"/>
          <w:szCs w:val="24"/>
        </w:rPr>
        <w:t xml:space="preserve"> the people of Shortlands for generations to come.</w:t>
      </w:r>
      <w:r w:rsidR="002522A5" w:rsidRPr="002522A5">
        <w:rPr>
          <w:sz w:val="24"/>
          <w:szCs w:val="24"/>
        </w:rPr>
        <w:t xml:space="preserve">  </w:t>
      </w:r>
      <w:r w:rsidRPr="002522A5">
        <w:rPr>
          <w:sz w:val="24"/>
          <w:szCs w:val="24"/>
        </w:rPr>
        <w:t xml:space="preserve">This will also help us to provide space for </w:t>
      </w:r>
      <w:r w:rsidR="002522A5">
        <w:rPr>
          <w:sz w:val="24"/>
          <w:szCs w:val="24"/>
        </w:rPr>
        <w:t xml:space="preserve">local </w:t>
      </w:r>
      <w:r w:rsidRPr="002522A5">
        <w:rPr>
          <w:sz w:val="24"/>
          <w:szCs w:val="24"/>
        </w:rPr>
        <w:t>groups during a future development of the church halls.</w:t>
      </w:r>
    </w:p>
    <w:p w14:paraId="7DB75F61" w14:textId="77777777" w:rsidR="00DE040A" w:rsidRPr="002522A5" w:rsidRDefault="00DE040A" w:rsidP="00DE040A">
      <w:pPr>
        <w:spacing w:after="0" w:line="240" w:lineRule="auto"/>
        <w:rPr>
          <w:sz w:val="24"/>
          <w:szCs w:val="24"/>
        </w:rPr>
      </w:pPr>
    </w:p>
    <w:p w14:paraId="4EA9F95D" w14:textId="21AAA4CC" w:rsidR="00E1332A" w:rsidRDefault="0052537F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>Flexible</w:t>
      </w:r>
      <w:r w:rsidR="00E1332A" w:rsidRPr="002522A5">
        <w:rPr>
          <w:sz w:val="24"/>
          <w:szCs w:val="24"/>
        </w:rPr>
        <w:t xml:space="preserve"> seating </w:t>
      </w:r>
      <w:r w:rsidR="00DE040A" w:rsidRPr="002522A5">
        <w:rPr>
          <w:sz w:val="24"/>
          <w:szCs w:val="24"/>
        </w:rPr>
        <w:t>will enable our beautiful church to be used for different kinds of worship services</w:t>
      </w:r>
      <w:r w:rsidRPr="002522A5">
        <w:rPr>
          <w:sz w:val="24"/>
          <w:szCs w:val="24"/>
        </w:rPr>
        <w:t>.</w:t>
      </w:r>
      <w:r w:rsidR="002522A5">
        <w:rPr>
          <w:sz w:val="24"/>
          <w:szCs w:val="24"/>
        </w:rPr>
        <w:t xml:space="preserve"> </w:t>
      </w:r>
      <w:r w:rsidR="00BD195C" w:rsidRPr="002522A5">
        <w:rPr>
          <w:sz w:val="24"/>
          <w:szCs w:val="24"/>
        </w:rPr>
        <w:t xml:space="preserve"> </w:t>
      </w:r>
      <w:r w:rsidR="00E1332A" w:rsidRPr="002522A5">
        <w:rPr>
          <w:sz w:val="24"/>
          <w:szCs w:val="24"/>
        </w:rPr>
        <w:t>We will be able to host community activities in the church during the week for children</w:t>
      </w:r>
      <w:r w:rsidRPr="002522A5">
        <w:rPr>
          <w:sz w:val="24"/>
          <w:szCs w:val="24"/>
        </w:rPr>
        <w:t xml:space="preserve"> and family </w:t>
      </w:r>
      <w:r w:rsidR="00E1332A" w:rsidRPr="002522A5">
        <w:rPr>
          <w:sz w:val="24"/>
          <w:szCs w:val="24"/>
        </w:rPr>
        <w:t xml:space="preserve">groups, events </w:t>
      </w:r>
      <w:r w:rsidRPr="002522A5">
        <w:rPr>
          <w:sz w:val="24"/>
          <w:szCs w:val="24"/>
        </w:rPr>
        <w:t xml:space="preserve">of all kinds </w:t>
      </w:r>
      <w:r w:rsidR="00E1332A" w:rsidRPr="002522A5">
        <w:rPr>
          <w:sz w:val="24"/>
          <w:szCs w:val="24"/>
        </w:rPr>
        <w:t>and special occasions.</w:t>
      </w:r>
    </w:p>
    <w:p w14:paraId="00382C52" w14:textId="77777777" w:rsidR="00DE040A" w:rsidRPr="002522A5" w:rsidRDefault="00DE040A" w:rsidP="00DE040A">
      <w:pPr>
        <w:spacing w:after="0" w:line="240" w:lineRule="auto"/>
        <w:rPr>
          <w:sz w:val="24"/>
          <w:szCs w:val="24"/>
        </w:rPr>
      </w:pPr>
    </w:p>
    <w:p w14:paraId="0DBCD1BA" w14:textId="18FF7986" w:rsidR="00BC18AC" w:rsidRPr="002522A5" w:rsidRDefault="00BC18AC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 xml:space="preserve">Underfloor heating will improve the efficiency and warmth in the church and replace an </w:t>
      </w:r>
      <w:r w:rsidR="00F83F91" w:rsidRPr="002522A5">
        <w:rPr>
          <w:sz w:val="24"/>
          <w:szCs w:val="24"/>
        </w:rPr>
        <w:t>ageing</w:t>
      </w:r>
      <w:r w:rsidRPr="002522A5">
        <w:rPr>
          <w:sz w:val="24"/>
          <w:szCs w:val="24"/>
        </w:rPr>
        <w:t xml:space="preserve"> heating system which is corroded and likely to need </w:t>
      </w:r>
      <w:r w:rsidR="005126C1" w:rsidRPr="002522A5">
        <w:rPr>
          <w:sz w:val="24"/>
          <w:szCs w:val="24"/>
        </w:rPr>
        <w:t xml:space="preserve">further </w:t>
      </w:r>
      <w:r w:rsidRPr="002522A5">
        <w:rPr>
          <w:sz w:val="24"/>
          <w:szCs w:val="24"/>
        </w:rPr>
        <w:t>repair.</w:t>
      </w:r>
      <w:r w:rsidR="00BF517B" w:rsidRPr="002522A5">
        <w:rPr>
          <w:sz w:val="24"/>
          <w:szCs w:val="24"/>
        </w:rPr>
        <w:t xml:space="preserve"> </w:t>
      </w:r>
      <w:r w:rsidR="005126C1" w:rsidRPr="002522A5">
        <w:rPr>
          <w:sz w:val="24"/>
          <w:szCs w:val="24"/>
        </w:rPr>
        <w:t xml:space="preserve">The existing boiler is not as efficient as we will need in the </w:t>
      </w:r>
      <w:r w:rsidR="005E07BF" w:rsidRPr="002522A5">
        <w:rPr>
          <w:sz w:val="24"/>
          <w:szCs w:val="24"/>
        </w:rPr>
        <w:t xml:space="preserve">future, especially in meeting </w:t>
      </w:r>
      <w:r w:rsidR="005E6597">
        <w:rPr>
          <w:sz w:val="24"/>
          <w:szCs w:val="24"/>
        </w:rPr>
        <w:t xml:space="preserve">new </w:t>
      </w:r>
      <w:r w:rsidR="005E07BF" w:rsidRPr="002522A5">
        <w:rPr>
          <w:sz w:val="24"/>
          <w:szCs w:val="24"/>
        </w:rPr>
        <w:t>environmental</w:t>
      </w:r>
      <w:r w:rsidR="000D79E9" w:rsidRPr="002522A5">
        <w:rPr>
          <w:sz w:val="24"/>
          <w:szCs w:val="24"/>
        </w:rPr>
        <w:t xml:space="preserve"> targets.</w:t>
      </w:r>
    </w:p>
    <w:p w14:paraId="56D301FF" w14:textId="77777777" w:rsidR="005E6597" w:rsidRDefault="005E6597" w:rsidP="00DE040A">
      <w:pPr>
        <w:spacing w:after="0" w:line="240" w:lineRule="auto"/>
        <w:rPr>
          <w:sz w:val="24"/>
          <w:szCs w:val="24"/>
        </w:rPr>
      </w:pPr>
    </w:p>
    <w:p w14:paraId="0173E72E" w14:textId="627EC3F7" w:rsidR="00DE040A" w:rsidRDefault="005E6597" w:rsidP="00DE04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C18AC" w:rsidRPr="002522A5">
        <w:rPr>
          <w:sz w:val="24"/>
          <w:szCs w:val="24"/>
        </w:rPr>
        <w:t xml:space="preserve">well-used church building will enhance our ability to provide practical, pastoral and spiritual support to </w:t>
      </w:r>
      <w:r>
        <w:rPr>
          <w:sz w:val="24"/>
          <w:szCs w:val="24"/>
        </w:rPr>
        <w:t xml:space="preserve">the wider community in </w:t>
      </w:r>
      <w:r w:rsidR="00BC18AC" w:rsidRPr="002522A5">
        <w:rPr>
          <w:sz w:val="24"/>
          <w:szCs w:val="24"/>
        </w:rPr>
        <w:t>Shortlands.</w:t>
      </w:r>
    </w:p>
    <w:p w14:paraId="05D49D9C" w14:textId="77777777" w:rsidR="00DE040A" w:rsidRPr="00DE040A" w:rsidRDefault="00DE040A" w:rsidP="00DE040A">
      <w:pPr>
        <w:spacing w:after="0" w:line="240" w:lineRule="auto"/>
        <w:rPr>
          <w:sz w:val="24"/>
          <w:szCs w:val="24"/>
        </w:rPr>
      </w:pPr>
    </w:p>
    <w:p w14:paraId="1E41A9A6" w14:textId="162C51A6" w:rsidR="008A5196" w:rsidRDefault="008A5196" w:rsidP="00DE040A">
      <w:pPr>
        <w:spacing w:after="0" w:line="240" w:lineRule="auto"/>
        <w:rPr>
          <w:b/>
          <w:bCs/>
          <w:sz w:val="24"/>
          <w:szCs w:val="24"/>
        </w:rPr>
      </w:pPr>
      <w:r w:rsidRPr="002522A5">
        <w:rPr>
          <w:b/>
          <w:bCs/>
          <w:sz w:val="24"/>
          <w:szCs w:val="24"/>
        </w:rPr>
        <w:t xml:space="preserve">Why </w:t>
      </w:r>
      <w:r w:rsidR="005E6597">
        <w:rPr>
          <w:b/>
          <w:bCs/>
          <w:sz w:val="24"/>
          <w:szCs w:val="24"/>
        </w:rPr>
        <w:t>n</w:t>
      </w:r>
      <w:r w:rsidRPr="002522A5">
        <w:rPr>
          <w:b/>
          <w:bCs/>
          <w:sz w:val="24"/>
          <w:szCs w:val="24"/>
        </w:rPr>
        <w:t>ow</w:t>
      </w:r>
      <w:r w:rsidR="0052327E" w:rsidRPr="002522A5">
        <w:rPr>
          <w:b/>
          <w:bCs/>
          <w:sz w:val="24"/>
          <w:szCs w:val="24"/>
        </w:rPr>
        <w:t>?</w:t>
      </w:r>
    </w:p>
    <w:p w14:paraId="152B718A" w14:textId="77777777" w:rsidR="00DE040A" w:rsidRPr="002522A5" w:rsidRDefault="00DE040A" w:rsidP="00DE040A">
      <w:pPr>
        <w:spacing w:after="0" w:line="240" w:lineRule="auto"/>
        <w:rPr>
          <w:b/>
          <w:bCs/>
          <w:sz w:val="24"/>
          <w:szCs w:val="24"/>
        </w:rPr>
      </w:pPr>
    </w:p>
    <w:p w14:paraId="215F2828" w14:textId="07BB8D2C" w:rsidR="008A5196" w:rsidRDefault="008A5196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>We believe tha</w:t>
      </w:r>
      <w:r w:rsidR="00C3109A">
        <w:rPr>
          <w:sz w:val="24"/>
          <w:szCs w:val="24"/>
        </w:rPr>
        <w:t xml:space="preserve">t that the church is well located to provide support within the community of Shortlands.  </w:t>
      </w:r>
      <w:r w:rsidR="002522A5" w:rsidRPr="002522A5">
        <w:rPr>
          <w:sz w:val="24"/>
          <w:szCs w:val="24"/>
        </w:rPr>
        <w:t xml:space="preserve">Our </w:t>
      </w:r>
      <w:r w:rsidRPr="002522A5">
        <w:rPr>
          <w:sz w:val="24"/>
          <w:szCs w:val="24"/>
        </w:rPr>
        <w:t>church</w:t>
      </w:r>
      <w:r w:rsidR="00C3109A">
        <w:rPr>
          <w:sz w:val="24"/>
          <w:szCs w:val="24"/>
        </w:rPr>
        <w:t xml:space="preserve"> </w:t>
      </w:r>
      <w:r w:rsidR="002522A5" w:rsidRPr="002522A5">
        <w:rPr>
          <w:sz w:val="24"/>
          <w:szCs w:val="24"/>
        </w:rPr>
        <w:t>is</w:t>
      </w:r>
      <w:r w:rsidRPr="002522A5">
        <w:rPr>
          <w:sz w:val="24"/>
          <w:szCs w:val="24"/>
        </w:rPr>
        <w:t xml:space="preserve"> the</w:t>
      </w:r>
      <w:r w:rsidR="00C3109A">
        <w:rPr>
          <w:sz w:val="24"/>
          <w:szCs w:val="24"/>
        </w:rPr>
        <w:t xml:space="preserve"> biggest but</w:t>
      </w:r>
      <w:r w:rsidRPr="002522A5">
        <w:rPr>
          <w:sz w:val="24"/>
          <w:szCs w:val="24"/>
        </w:rPr>
        <w:t xml:space="preserve"> least used of the complex of buildings on our site</w:t>
      </w:r>
      <w:r w:rsidR="00057023">
        <w:rPr>
          <w:sz w:val="24"/>
          <w:szCs w:val="24"/>
        </w:rPr>
        <w:t>: u</w:t>
      </w:r>
      <w:r w:rsidRPr="002522A5">
        <w:rPr>
          <w:sz w:val="24"/>
          <w:szCs w:val="24"/>
        </w:rPr>
        <w:t>ntil 2020 it was being used for less than four hours a week.</w:t>
      </w:r>
    </w:p>
    <w:p w14:paraId="6E5869FE" w14:textId="77777777" w:rsidR="00DE040A" w:rsidRPr="002522A5" w:rsidRDefault="00DE040A" w:rsidP="00DE040A">
      <w:pPr>
        <w:spacing w:after="0" w:line="240" w:lineRule="auto"/>
        <w:rPr>
          <w:sz w:val="24"/>
          <w:szCs w:val="24"/>
        </w:rPr>
      </w:pPr>
    </w:p>
    <w:p w14:paraId="5A945AC0" w14:textId="0C548EF4" w:rsidR="008A5196" w:rsidRDefault="008A5196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>Our Hall needs to be refurbished/replaced</w:t>
      </w:r>
      <w:r w:rsidR="00CC1C72" w:rsidRPr="002522A5">
        <w:rPr>
          <w:sz w:val="24"/>
          <w:szCs w:val="24"/>
        </w:rPr>
        <w:t xml:space="preserve"> </w:t>
      </w:r>
      <w:r w:rsidR="00CE628A" w:rsidRPr="002522A5">
        <w:rPr>
          <w:sz w:val="24"/>
          <w:szCs w:val="24"/>
        </w:rPr>
        <w:t>(t</w:t>
      </w:r>
      <w:r w:rsidRPr="002522A5">
        <w:rPr>
          <w:sz w:val="24"/>
          <w:szCs w:val="24"/>
        </w:rPr>
        <w:t>he Scout Hut will also need to be replaced soon</w:t>
      </w:r>
      <w:r w:rsidR="00DE040A">
        <w:rPr>
          <w:sz w:val="24"/>
          <w:szCs w:val="24"/>
        </w:rPr>
        <w:t>).</w:t>
      </w:r>
      <w:r w:rsidRPr="002522A5">
        <w:rPr>
          <w:sz w:val="24"/>
          <w:szCs w:val="24"/>
        </w:rPr>
        <w:t xml:space="preserve">  Because of the Hall layout, only one group can use it at a time, and </w:t>
      </w:r>
      <w:r w:rsidR="001C4921" w:rsidRPr="002522A5">
        <w:rPr>
          <w:sz w:val="24"/>
          <w:szCs w:val="24"/>
        </w:rPr>
        <w:t>t</w:t>
      </w:r>
      <w:r w:rsidRPr="002522A5">
        <w:rPr>
          <w:sz w:val="24"/>
          <w:szCs w:val="24"/>
        </w:rPr>
        <w:t xml:space="preserve">here are several times in the week where we have two or three groups who want to use it at the same time.  Whilst we </w:t>
      </w:r>
      <w:r w:rsidR="00057023">
        <w:rPr>
          <w:sz w:val="24"/>
          <w:szCs w:val="24"/>
        </w:rPr>
        <w:t xml:space="preserve">do </w:t>
      </w:r>
      <w:r w:rsidRPr="002522A5">
        <w:rPr>
          <w:sz w:val="24"/>
          <w:szCs w:val="24"/>
        </w:rPr>
        <w:t xml:space="preserve">the necessary work to the </w:t>
      </w:r>
      <w:r w:rsidR="001C4921" w:rsidRPr="002522A5">
        <w:rPr>
          <w:sz w:val="24"/>
          <w:szCs w:val="24"/>
        </w:rPr>
        <w:t>h</w:t>
      </w:r>
      <w:r w:rsidRPr="002522A5">
        <w:rPr>
          <w:sz w:val="24"/>
          <w:szCs w:val="24"/>
        </w:rPr>
        <w:t>all</w:t>
      </w:r>
      <w:r w:rsidR="001C4921" w:rsidRPr="002522A5">
        <w:rPr>
          <w:sz w:val="24"/>
          <w:szCs w:val="24"/>
        </w:rPr>
        <w:t>,</w:t>
      </w:r>
      <w:r w:rsidRPr="002522A5">
        <w:rPr>
          <w:sz w:val="24"/>
          <w:szCs w:val="24"/>
        </w:rPr>
        <w:t xml:space="preserve"> we will need to use the church to house some of the </w:t>
      </w:r>
      <w:r w:rsidR="00057023">
        <w:rPr>
          <w:sz w:val="24"/>
          <w:szCs w:val="24"/>
        </w:rPr>
        <w:t xml:space="preserve">hall’s </w:t>
      </w:r>
      <w:r w:rsidR="00DE040A">
        <w:rPr>
          <w:sz w:val="24"/>
          <w:szCs w:val="24"/>
        </w:rPr>
        <w:t>a</w:t>
      </w:r>
      <w:r w:rsidRPr="002522A5">
        <w:rPr>
          <w:sz w:val="24"/>
          <w:szCs w:val="24"/>
        </w:rPr>
        <w:t>ctivities.</w:t>
      </w:r>
    </w:p>
    <w:p w14:paraId="4DB12109" w14:textId="77777777" w:rsidR="00DE040A" w:rsidRPr="002522A5" w:rsidRDefault="00DE040A" w:rsidP="00DE040A">
      <w:pPr>
        <w:spacing w:after="0" w:line="240" w:lineRule="auto"/>
        <w:rPr>
          <w:sz w:val="24"/>
          <w:szCs w:val="24"/>
        </w:rPr>
      </w:pPr>
    </w:p>
    <w:p w14:paraId="72BA54A9" w14:textId="41D63A3D" w:rsidR="008A5196" w:rsidRDefault="00057023" w:rsidP="00DE04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recently</w:t>
      </w:r>
      <w:r w:rsidR="008A5196" w:rsidRPr="002522A5">
        <w:rPr>
          <w:sz w:val="24"/>
          <w:szCs w:val="24"/>
        </w:rPr>
        <w:t xml:space="preserve"> installed a fully functioning kitchen at the back of the church and upgraded the </w:t>
      </w:r>
      <w:r w:rsidR="00C3109A">
        <w:rPr>
          <w:sz w:val="24"/>
          <w:szCs w:val="24"/>
        </w:rPr>
        <w:t>electrics</w:t>
      </w:r>
      <w:r w:rsidR="00C3109A">
        <w:rPr>
          <w:i/>
          <w:iCs/>
          <w:sz w:val="24"/>
          <w:szCs w:val="24"/>
        </w:rPr>
        <w:t>,</w:t>
      </w:r>
      <w:r w:rsidR="008A5196" w:rsidRPr="002522A5">
        <w:rPr>
          <w:sz w:val="24"/>
          <w:szCs w:val="24"/>
        </w:rPr>
        <w:t xml:space="preserve"> enabl</w:t>
      </w:r>
      <w:r w:rsidR="00C3109A">
        <w:rPr>
          <w:sz w:val="24"/>
          <w:szCs w:val="24"/>
        </w:rPr>
        <w:t>ing</w:t>
      </w:r>
      <w:r w:rsidR="008A5196" w:rsidRPr="002522A5">
        <w:rPr>
          <w:sz w:val="24"/>
          <w:szCs w:val="24"/>
        </w:rPr>
        <w:t xml:space="preserve"> us to open the Community Cafe. The </w:t>
      </w:r>
      <w:r w:rsidR="009A3087" w:rsidRPr="002522A5">
        <w:rPr>
          <w:sz w:val="24"/>
          <w:szCs w:val="24"/>
        </w:rPr>
        <w:t>Baby</w:t>
      </w:r>
      <w:r w:rsidR="008A5196" w:rsidRPr="002522A5">
        <w:rPr>
          <w:sz w:val="24"/>
          <w:szCs w:val="24"/>
        </w:rPr>
        <w:t xml:space="preserve"> and Toddler group</w:t>
      </w:r>
      <w:r w:rsidR="001C4921" w:rsidRPr="002522A5">
        <w:rPr>
          <w:sz w:val="24"/>
          <w:szCs w:val="24"/>
        </w:rPr>
        <w:t xml:space="preserve">, </w:t>
      </w:r>
      <w:r w:rsidR="008A5196" w:rsidRPr="002522A5">
        <w:rPr>
          <w:sz w:val="24"/>
          <w:szCs w:val="24"/>
        </w:rPr>
        <w:t>the Mobility Class</w:t>
      </w:r>
      <w:r w:rsidR="001C4921" w:rsidRPr="002522A5">
        <w:rPr>
          <w:sz w:val="24"/>
          <w:szCs w:val="24"/>
        </w:rPr>
        <w:t xml:space="preserve"> and th</w:t>
      </w:r>
      <w:r w:rsidR="002E3C09" w:rsidRPr="002522A5">
        <w:rPr>
          <w:sz w:val="24"/>
          <w:szCs w:val="24"/>
        </w:rPr>
        <w:t>e</w:t>
      </w:r>
      <w:r w:rsidR="001C4921" w:rsidRPr="002522A5">
        <w:rPr>
          <w:sz w:val="24"/>
          <w:szCs w:val="24"/>
        </w:rPr>
        <w:t xml:space="preserve"> Bromley Musical Theatre Group,</w:t>
      </w:r>
      <w:r w:rsidR="008A5196" w:rsidRPr="002522A5">
        <w:rPr>
          <w:sz w:val="24"/>
          <w:szCs w:val="24"/>
        </w:rPr>
        <w:t xml:space="preserve"> also now meet in church.</w:t>
      </w:r>
      <w:r w:rsidR="00DE040A">
        <w:rPr>
          <w:sz w:val="24"/>
          <w:szCs w:val="24"/>
        </w:rPr>
        <w:t xml:space="preserve">  </w:t>
      </w:r>
      <w:r w:rsidR="008A5196" w:rsidRPr="002522A5">
        <w:rPr>
          <w:sz w:val="24"/>
          <w:szCs w:val="24"/>
        </w:rPr>
        <w:t xml:space="preserve">The success of the Community Café (on average </w:t>
      </w:r>
      <w:r w:rsidR="00B17D57" w:rsidRPr="002522A5">
        <w:rPr>
          <w:sz w:val="24"/>
          <w:szCs w:val="24"/>
        </w:rPr>
        <w:t>45</w:t>
      </w:r>
      <w:r w:rsidR="008A5196" w:rsidRPr="002522A5">
        <w:rPr>
          <w:sz w:val="24"/>
          <w:szCs w:val="24"/>
        </w:rPr>
        <w:t xml:space="preserve"> people attend every week)</w:t>
      </w:r>
      <w:r w:rsidR="00B17D57" w:rsidRPr="002522A5">
        <w:rPr>
          <w:sz w:val="24"/>
          <w:szCs w:val="24"/>
        </w:rPr>
        <w:t>,</w:t>
      </w:r>
      <w:r w:rsidR="008A5196" w:rsidRPr="002522A5">
        <w:rPr>
          <w:sz w:val="24"/>
          <w:szCs w:val="24"/>
        </w:rPr>
        <w:t xml:space="preserve"> and the positive response to moving the other activities into church has been immense.  </w:t>
      </w:r>
    </w:p>
    <w:p w14:paraId="11D12A1B" w14:textId="77777777" w:rsidR="00DE040A" w:rsidRPr="002522A5" w:rsidRDefault="00DE040A" w:rsidP="00DE040A">
      <w:pPr>
        <w:spacing w:after="0" w:line="240" w:lineRule="auto"/>
        <w:rPr>
          <w:sz w:val="24"/>
          <w:szCs w:val="24"/>
        </w:rPr>
      </w:pPr>
    </w:p>
    <w:p w14:paraId="714ED63F" w14:textId="209D6417" w:rsidR="008A5196" w:rsidRDefault="008A5196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 xml:space="preserve">Currently our ability to use the church flexibly for a wider variety of activity is limited by the fixed pews and the </w:t>
      </w:r>
      <w:r w:rsidR="000852B4" w:rsidRPr="002522A5">
        <w:rPr>
          <w:sz w:val="24"/>
          <w:szCs w:val="24"/>
        </w:rPr>
        <w:t>ag</w:t>
      </w:r>
      <w:r w:rsidR="00DE040A">
        <w:rPr>
          <w:sz w:val="24"/>
          <w:szCs w:val="24"/>
        </w:rPr>
        <w:t>e</w:t>
      </w:r>
      <w:r w:rsidR="000852B4" w:rsidRPr="002522A5">
        <w:rPr>
          <w:sz w:val="24"/>
          <w:szCs w:val="24"/>
        </w:rPr>
        <w:t>ing</w:t>
      </w:r>
      <w:r w:rsidRPr="002522A5">
        <w:rPr>
          <w:sz w:val="24"/>
          <w:szCs w:val="24"/>
        </w:rPr>
        <w:t xml:space="preserve"> heating system.  Some of the </w:t>
      </w:r>
      <w:r w:rsidR="006A7340" w:rsidRPr="002522A5">
        <w:rPr>
          <w:sz w:val="24"/>
          <w:szCs w:val="24"/>
        </w:rPr>
        <w:t xml:space="preserve">heating </w:t>
      </w:r>
      <w:r w:rsidRPr="002522A5">
        <w:rPr>
          <w:sz w:val="24"/>
          <w:szCs w:val="24"/>
        </w:rPr>
        <w:t>pipes</w:t>
      </w:r>
      <w:r w:rsidR="009A3087" w:rsidRPr="002522A5">
        <w:rPr>
          <w:sz w:val="24"/>
          <w:szCs w:val="24"/>
        </w:rPr>
        <w:t xml:space="preserve"> </w:t>
      </w:r>
      <w:r w:rsidRPr="002522A5">
        <w:rPr>
          <w:sz w:val="24"/>
          <w:szCs w:val="24"/>
        </w:rPr>
        <w:t xml:space="preserve">have already failed and have had to be repaired and it is likely that we would have to spend more on repairing the system </w:t>
      </w:r>
      <w:r w:rsidR="00B93F44" w:rsidRPr="002522A5">
        <w:rPr>
          <w:sz w:val="24"/>
          <w:szCs w:val="24"/>
        </w:rPr>
        <w:t>at some point in the future</w:t>
      </w:r>
      <w:r w:rsidRPr="002522A5">
        <w:rPr>
          <w:sz w:val="24"/>
          <w:szCs w:val="24"/>
        </w:rPr>
        <w:t xml:space="preserve">.  </w:t>
      </w:r>
    </w:p>
    <w:p w14:paraId="5115939B" w14:textId="43CC8590" w:rsidR="005E6597" w:rsidRDefault="005E6597" w:rsidP="00DE040A">
      <w:pPr>
        <w:spacing w:after="0" w:line="240" w:lineRule="auto"/>
        <w:rPr>
          <w:sz w:val="24"/>
          <w:szCs w:val="24"/>
        </w:rPr>
      </w:pPr>
    </w:p>
    <w:p w14:paraId="182CC081" w14:textId="59964460" w:rsidR="005E6597" w:rsidRPr="005E6597" w:rsidRDefault="005E6597" w:rsidP="00DE040A">
      <w:pPr>
        <w:spacing w:after="0" w:line="240" w:lineRule="auto"/>
        <w:rPr>
          <w:b/>
          <w:bCs/>
          <w:sz w:val="24"/>
          <w:szCs w:val="24"/>
        </w:rPr>
      </w:pPr>
      <w:r w:rsidRPr="005E6597">
        <w:rPr>
          <w:b/>
          <w:bCs/>
          <w:sz w:val="24"/>
          <w:szCs w:val="24"/>
        </w:rPr>
        <w:t>What’s the plan?</w:t>
      </w:r>
    </w:p>
    <w:p w14:paraId="77EFDC73" w14:textId="77777777" w:rsidR="00DE040A" w:rsidRPr="002522A5" w:rsidRDefault="00DE040A" w:rsidP="00DE040A">
      <w:pPr>
        <w:spacing w:after="0" w:line="240" w:lineRule="auto"/>
        <w:rPr>
          <w:sz w:val="24"/>
          <w:szCs w:val="24"/>
        </w:rPr>
      </w:pPr>
    </w:p>
    <w:p w14:paraId="787E1CA7" w14:textId="14EA7A50" w:rsidR="008A5196" w:rsidRDefault="008A5196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>We sought professional advice from experienced church architects</w:t>
      </w:r>
      <w:r w:rsidR="00DE040A">
        <w:rPr>
          <w:sz w:val="24"/>
          <w:szCs w:val="24"/>
        </w:rPr>
        <w:t xml:space="preserve"> </w:t>
      </w:r>
      <w:r w:rsidRPr="002522A5">
        <w:rPr>
          <w:sz w:val="24"/>
          <w:szCs w:val="24"/>
        </w:rPr>
        <w:t>who recommended replacing the heating with under</w:t>
      </w:r>
      <w:r w:rsidR="00AF15BA" w:rsidRPr="002522A5">
        <w:rPr>
          <w:sz w:val="24"/>
          <w:szCs w:val="24"/>
        </w:rPr>
        <w:t>-</w:t>
      </w:r>
      <w:r w:rsidRPr="002522A5">
        <w:rPr>
          <w:sz w:val="24"/>
          <w:szCs w:val="24"/>
        </w:rPr>
        <w:t xml:space="preserve">floor heating to achieve a more efficient and effective solution.  We have seen this approach </w:t>
      </w:r>
      <w:r w:rsidR="00A402EB" w:rsidRPr="002522A5">
        <w:rPr>
          <w:sz w:val="24"/>
          <w:szCs w:val="24"/>
        </w:rPr>
        <w:t xml:space="preserve">being </w:t>
      </w:r>
      <w:r w:rsidRPr="002522A5">
        <w:rPr>
          <w:sz w:val="24"/>
          <w:szCs w:val="24"/>
        </w:rPr>
        <w:t>successful</w:t>
      </w:r>
      <w:r w:rsidR="00E5019B" w:rsidRPr="002522A5">
        <w:rPr>
          <w:sz w:val="24"/>
          <w:szCs w:val="24"/>
        </w:rPr>
        <w:t>ly</w:t>
      </w:r>
      <w:r w:rsidR="00A402EB" w:rsidRPr="002522A5">
        <w:rPr>
          <w:sz w:val="24"/>
          <w:szCs w:val="24"/>
        </w:rPr>
        <w:t xml:space="preserve"> used</w:t>
      </w:r>
      <w:r w:rsidRPr="002522A5">
        <w:rPr>
          <w:sz w:val="24"/>
          <w:szCs w:val="24"/>
        </w:rPr>
        <w:t xml:space="preserve"> in a number of </w:t>
      </w:r>
      <w:r w:rsidR="00DE040A">
        <w:rPr>
          <w:sz w:val="24"/>
          <w:szCs w:val="24"/>
        </w:rPr>
        <w:t xml:space="preserve">other churches where </w:t>
      </w:r>
      <w:r w:rsidR="007C11C3" w:rsidRPr="002522A5">
        <w:rPr>
          <w:sz w:val="24"/>
          <w:szCs w:val="24"/>
        </w:rPr>
        <w:t>the</w:t>
      </w:r>
      <w:r w:rsidR="005A0113" w:rsidRPr="002522A5">
        <w:rPr>
          <w:sz w:val="24"/>
          <w:szCs w:val="24"/>
        </w:rPr>
        <w:t xml:space="preserve">ir new </w:t>
      </w:r>
      <w:r w:rsidR="00DE040A">
        <w:rPr>
          <w:sz w:val="24"/>
          <w:szCs w:val="24"/>
        </w:rPr>
        <w:t xml:space="preserve">heating </w:t>
      </w:r>
      <w:r w:rsidR="00435175" w:rsidRPr="002522A5">
        <w:rPr>
          <w:sz w:val="24"/>
          <w:szCs w:val="24"/>
        </w:rPr>
        <w:t xml:space="preserve">is </w:t>
      </w:r>
      <w:r w:rsidR="00DE040A">
        <w:rPr>
          <w:sz w:val="24"/>
          <w:szCs w:val="24"/>
        </w:rPr>
        <w:t xml:space="preserve">not only </w:t>
      </w:r>
      <w:r w:rsidR="005A0113" w:rsidRPr="002522A5">
        <w:rPr>
          <w:sz w:val="24"/>
          <w:szCs w:val="24"/>
        </w:rPr>
        <w:t>more comfortable, but also cost</w:t>
      </w:r>
      <w:r w:rsidR="00435175" w:rsidRPr="002522A5">
        <w:rPr>
          <w:sz w:val="24"/>
          <w:szCs w:val="24"/>
        </w:rPr>
        <w:t>s</w:t>
      </w:r>
      <w:r w:rsidR="005A0113" w:rsidRPr="002522A5">
        <w:rPr>
          <w:sz w:val="24"/>
          <w:szCs w:val="24"/>
        </w:rPr>
        <w:t xml:space="preserve"> less to run than their old systems.</w:t>
      </w:r>
    </w:p>
    <w:p w14:paraId="6EF7043B" w14:textId="77777777" w:rsidR="00DE040A" w:rsidRDefault="00DE040A" w:rsidP="00DE040A">
      <w:pPr>
        <w:spacing w:after="0" w:line="240" w:lineRule="auto"/>
        <w:rPr>
          <w:sz w:val="24"/>
          <w:szCs w:val="24"/>
        </w:rPr>
      </w:pPr>
    </w:p>
    <w:p w14:paraId="191E36EB" w14:textId="76F995FE" w:rsidR="008A5196" w:rsidRDefault="00DE040A" w:rsidP="00DE04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A5196" w:rsidRPr="002522A5">
        <w:rPr>
          <w:sz w:val="24"/>
          <w:szCs w:val="24"/>
        </w:rPr>
        <w:t>t will be most efficient</w:t>
      </w:r>
      <w:r w:rsidR="005A0113" w:rsidRPr="002522A5">
        <w:rPr>
          <w:sz w:val="24"/>
          <w:szCs w:val="24"/>
        </w:rPr>
        <w:t xml:space="preserve">, </w:t>
      </w:r>
      <w:r w:rsidR="008A5196" w:rsidRPr="002522A5">
        <w:rPr>
          <w:sz w:val="24"/>
          <w:szCs w:val="24"/>
        </w:rPr>
        <w:t xml:space="preserve">practical </w:t>
      </w:r>
      <w:r w:rsidR="005A0113" w:rsidRPr="002522A5">
        <w:rPr>
          <w:sz w:val="24"/>
          <w:szCs w:val="24"/>
        </w:rPr>
        <w:t xml:space="preserve">and cost effective </w:t>
      </w:r>
      <w:r w:rsidR="008A5196" w:rsidRPr="002522A5">
        <w:rPr>
          <w:sz w:val="24"/>
          <w:szCs w:val="24"/>
        </w:rPr>
        <w:t>to lay the heating on the existing floor and cover it with ceramic or vinyl tiles.  If we do not replace the heating</w:t>
      </w:r>
      <w:r w:rsidR="00AF15BA" w:rsidRPr="002522A5">
        <w:rPr>
          <w:sz w:val="24"/>
          <w:szCs w:val="24"/>
        </w:rPr>
        <w:t>,</w:t>
      </w:r>
      <w:r w:rsidR="008A5196" w:rsidRPr="002522A5">
        <w:rPr>
          <w:sz w:val="24"/>
          <w:szCs w:val="24"/>
        </w:rPr>
        <w:t xml:space="preserve"> we will still have the six large, fixed blower cabinets in the Nave which will severely limit how the space could be used.</w:t>
      </w:r>
    </w:p>
    <w:p w14:paraId="07C3C6BD" w14:textId="77777777" w:rsidR="00DE040A" w:rsidRPr="002522A5" w:rsidRDefault="00DE040A" w:rsidP="00DE040A">
      <w:pPr>
        <w:spacing w:after="0" w:line="240" w:lineRule="auto"/>
        <w:rPr>
          <w:sz w:val="24"/>
          <w:szCs w:val="24"/>
        </w:rPr>
      </w:pPr>
    </w:p>
    <w:p w14:paraId="372D9FC7" w14:textId="1A98DA67" w:rsidR="008A5196" w:rsidRDefault="008A5196" w:rsidP="00DE040A">
      <w:pPr>
        <w:spacing w:after="0" w:line="240" w:lineRule="auto"/>
        <w:rPr>
          <w:sz w:val="24"/>
          <w:szCs w:val="24"/>
        </w:rPr>
      </w:pPr>
      <w:r w:rsidRPr="002522A5">
        <w:rPr>
          <w:sz w:val="24"/>
          <w:szCs w:val="24"/>
        </w:rPr>
        <w:t>To replace the heating and relay the floor, we would need to remove the fixed pew</w:t>
      </w:r>
      <w:r w:rsidR="00DE040A">
        <w:rPr>
          <w:sz w:val="24"/>
          <w:szCs w:val="24"/>
        </w:rPr>
        <w:t xml:space="preserve">s.  </w:t>
      </w:r>
      <w:r w:rsidRPr="002522A5">
        <w:rPr>
          <w:sz w:val="24"/>
          <w:szCs w:val="24"/>
        </w:rPr>
        <w:t>They are fixed because they are heavy and unstable.  It would be very difficult</w:t>
      </w:r>
      <w:r w:rsidR="00DE040A">
        <w:rPr>
          <w:sz w:val="24"/>
          <w:szCs w:val="24"/>
        </w:rPr>
        <w:t xml:space="preserve"> </w:t>
      </w:r>
      <w:r w:rsidRPr="002522A5">
        <w:rPr>
          <w:sz w:val="24"/>
          <w:szCs w:val="24"/>
        </w:rPr>
        <w:t>to refix the pews without damaging the under</w:t>
      </w:r>
      <w:r w:rsidR="00AF15BA" w:rsidRPr="002522A5">
        <w:rPr>
          <w:sz w:val="24"/>
          <w:szCs w:val="24"/>
        </w:rPr>
        <w:t>-</w:t>
      </w:r>
      <w:r w:rsidRPr="002522A5">
        <w:rPr>
          <w:sz w:val="24"/>
          <w:szCs w:val="24"/>
        </w:rPr>
        <w:t>floor heating.  Therefore</w:t>
      </w:r>
      <w:r w:rsidR="00AF15BA" w:rsidRPr="002522A5">
        <w:rPr>
          <w:sz w:val="24"/>
          <w:szCs w:val="24"/>
        </w:rPr>
        <w:t>,</w:t>
      </w:r>
      <w:r w:rsidRPr="002522A5">
        <w:rPr>
          <w:sz w:val="24"/>
          <w:szCs w:val="24"/>
        </w:rPr>
        <w:t xml:space="preserve"> it is proposed that we replace the pews with </w:t>
      </w:r>
      <w:r w:rsidR="005A0113" w:rsidRPr="002522A5">
        <w:rPr>
          <w:sz w:val="24"/>
          <w:szCs w:val="24"/>
        </w:rPr>
        <w:t>moveable</w:t>
      </w:r>
      <w:r w:rsidRPr="002522A5">
        <w:rPr>
          <w:sz w:val="24"/>
          <w:szCs w:val="24"/>
        </w:rPr>
        <w:t xml:space="preserve"> seating (including options with and without arms, and with provision for books to be stored)</w:t>
      </w:r>
      <w:r w:rsidR="005A0113" w:rsidRPr="002522A5">
        <w:rPr>
          <w:sz w:val="24"/>
          <w:szCs w:val="24"/>
        </w:rPr>
        <w:t xml:space="preserve">. </w:t>
      </w:r>
      <w:r w:rsidR="00DE040A">
        <w:rPr>
          <w:sz w:val="24"/>
          <w:szCs w:val="24"/>
        </w:rPr>
        <w:t xml:space="preserve"> </w:t>
      </w:r>
      <w:r w:rsidR="005A0113" w:rsidRPr="002522A5">
        <w:rPr>
          <w:sz w:val="24"/>
          <w:szCs w:val="24"/>
        </w:rPr>
        <w:t xml:space="preserve">This </w:t>
      </w:r>
      <w:r w:rsidRPr="002522A5">
        <w:rPr>
          <w:sz w:val="24"/>
          <w:szCs w:val="24"/>
        </w:rPr>
        <w:t>will allow both traditional seating arrangements and flexible options, whilst providing enhanced comfort and accessibility.</w:t>
      </w:r>
    </w:p>
    <w:p w14:paraId="74FF68D2" w14:textId="05654477" w:rsidR="00DE040A" w:rsidRDefault="00DE040A" w:rsidP="00DE040A">
      <w:pPr>
        <w:spacing w:after="0" w:line="240" w:lineRule="auto"/>
        <w:rPr>
          <w:sz w:val="24"/>
          <w:szCs w:val="24"/>
        </w:rPr>
      </w:pPr>
    </w:p>
    <w:p w14:paraId="19004C98" w14:textId="5FFC1DD8" w:rsidR="00DE040A" w:rsidRDefault="00DE040A" w:rsidP="00DE04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consulting on these </w:t>
      </w:r>
      <w:r w:rsidR="005E6597">
        <w:rPr>
          <w:sz w:val="24"/>
          <w:szCs w:val="24"/>
        </w:rPr>
        <w:t>proposals with our congregation, and we are keen to hear the views of the local community through our Open Day on 9</w:t>
      </w:r>
      <w:r w:rsidR="005E6597" w:rsidRPr="005E6597">
        <w:rPr>
          <w:sz w:val="24"/>
          <w:szCs w:val="24"/>
          <w:vertAlign w:val="superscript"/>
        </w:rPr>
        <w:t>th</w:t>
      </w:r>
      <w:r w:rsidR="005E6597">
        <w:rPr>
          <w:sz w:val="24"/>
          <w:szCs w:val="24"/>
        </w:rPr>
        <w:t xml:space="preserve"> October.  On 24</w:t>
      </w:r>
      <w:r w:rsidR="005E6597" w:rsidRPr="005E6597">
        <w:rPr>
          <w:sz w:val="24"/>
          <w:szCs w:val="24"/>
          <w:vertAlign w:val="superscript"/>
        </w:rPr>
        <w:t>th</w:t>
      </w:r>
      <w:r w:rsidR="005E6597">
        <w:rPr>
          <w:sz w:val="24"/>
          <w:szCs w:val="24"/>
        </w:rPr>
        <w:t xml:space="preserve"> November 2021 St Mary’s Parochial Church Council will consider a proposal to replace the existing heating and seating with underfloor heating, covered by ceramic or vinyl tiles and to purchase a combination of seating that will allow traditional seating arrangements and flexible options.  </w:t>
      </w:r>
    </w:p>
    <w:p w14:paraId="6611C8F3" w14:textId="5356F82E" w:rsidR="00C3109A" w:rsidRDefault="00C3109A" w:rsidP="00DE040A">
      <w:pPr>
        <w:spacing w:after="0" w:line="240" w:lineRule="auto"/>
        <w:rPr>
          <w:sz w:val="24"/>
          <w:szCs w:val="24"/>
        </w:rPr>
      </w:pPr>
    </w:p>
    <w:p w14:paraId="4A7BD7C0" w14:textId="2DCD23F6" w:rsidR="00C3109A" w:rsidRPr="00C3109A" w:rsidRDefault="00C3109A" w:rsidP="00DE04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get involved?</w:t>
      </w:r>
    </w:p>
    <w:p w14:paraId="757D3637" w14:textId="5F95D61D" w:rsidR="00C3109A" w:rsidRDefault="00C3109A" w:rsidP="00DE040A">
      <w:pPr>
        <w:spacing w:after="0" w:line="240" w:lineRule="auto"/>
        <w:rPr>
          <w:sz w:val="24"/>
          <w:szCs w:val="24"/>
        </w:rPr>
      </w:pPr>
    </w:p>
    <w:p w14:paraId="1243F360" w14:textId="06B5C74B" w:rsidR="00C3109A" w:rsidRDefault="00C3109A" w:rsidP="00DE04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you’d like to get involved in any of St Mary’s activities, do speak to someone at the Open Day, or contact the Parish Office.</w:t>
      </w:r>
    </w:p>
    <w:p w14:paraId="06AB326F" w14:textId="70BA89EA" w:rsidR="00C3109A" w:rsidRDefault="00C3109A" w:rsidP="00DE040A">
      <w:pPr>
        <w:spacing w:after="0" w:line="240" w:lineRule="auto"/>
        <w:rPr>
          <w:sz w:val="24"/>
          <w:szCs w:val="24"/>
        </w:rPr>
      </w:pPr>
    </w:p>
    <w:p w14:paraId="60D20A5B" w14:textId="77777777" w:rsidR="00502DEB" w:rsidRDefault="00C3109A" w:rsidP="00502D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estimate that the works in the church building will cost </w:t>
      </w:r>
      <w:r w:rsidR="00502DEB">
        <w:rPr>
          <w:sz w:val="24"/>
          <w:szCs w:val="24"/>
        </w:rPr>
        <w:t>up to</w:t>
      </w:r>
      <w:r>
        <w:rPr>
          <w:sz w:val="24"/>
          <w:szCs w:val="24"/>
        </w:rPr>
        <w:t xml:space="preserve"> £500,000.  We can do some of the work ourselves which will bring the costs down by up to £100,000 and we are making applications to charities that fund similar projects.  We have raised over £120,000 to date.  </w:t>
      </w:r>
    </w:p>
    <w:p w14:paraId="71313051" w14:textId="77777777" w:rsidR="00502DEB" w:rsidRDefault="00502DEB" w:rsidP="00502DEB">
      <w:pPr>
        <w:spacing w:after="0" w:line="240" w:lineRule="auto"/>
        <w:rPr>
          <w:sz w:val="24"/>
          <w:szCs w:val="24"/>
        </w:rPr>
      </w:pPr>
    </w:p>
    <w:p w14:paraId="712DF7E0" w14:textId="74E430CD" w:rsidR="00502DEB" w:rsidRPr="00502DEB" w:rsidRDefault="00502DEB" w:rsidP="00502DEB">
      <w:pPr>
        <w:spacing w:after="0" w:line="240" w:lineRule="auto"/>
        <w:rPr>
          <w:sz w:val="24"/>
          <w:szCs w:val="24"/>
        </w:rPr>
      </w:pPr>
      <w:r w:rsidRPr="00502DEB">
        <w:rPr>
          <w:sz w:val="24"/>
          <w:szCs w:val="24"/>
        </w:rPr>
        <w:t>If you would like to make a donation to the Future Generations Project you c</w:t>
      </w:r>
      <w:r>
        <w:rPr>
          <w:sz w:val="24"/>
          <w:szCs w:val="24"/>
        </w:rPr>
        <w:t>an</w:t>
      </w:r>
      <w:r w:rsidRPr="00502DEB">
        <w:rPr>
          <w:sz w:val="24"/>
          <w:szCs w:val="24"/>
        </w:rPr>
        <w:t xml:space="preserve"> do it</w:t>
      </w:r>
      <w:r>
        <w:rPr>
          <w:sz w:val="24"/>
          <w:szCs w:val="24"/>
        </w:rPr>
        <w:t>:</w:t>
      </w:r>
    </w:p>
    <w:p w14:paraId="0232DA2A" w14:textId="7972F2F5" w:rsidR="00502DEB" w:rsidRPr="00502DEB" w:rsidRDefault="009C5172" w:rsidP="00502DEB">
      <w:pPr>
        <w:pStyle w:val="Plain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02DEB" w:rsidRPr="00502DEB">
        <w:rPr>
          <w:sz w:val="24"/>
          <w:szCs w:val="24"/>
        </w:rPr>
        <w:t>y bank transfer:</w:t>
      </w:r>
      <w:r w:rsidR="00502DEB">
        <w:rPr>
          <w:sz w:val="24"/>
          <w:szCs w:val="24"/>
        </w:rPr>
        <w:t xml:space="preserve"> </w:t>
      </w:r>
      <w:r w:rsidR="00502DEB" w:rsidRPr="00502DEB">
        <w:rPr>
          <w:sz w:val="24"/>
          <w:szCs w:val="24"/>
        </w:rPr>
        <w:t>Lloyds Bank</w:t>
      </w:r>
      <w:r w:rsidR="00502DEB">
        <w:rPr>
          <w:sz w:val="24"/>
          <w:szCs w:val="24"/>
        </w:rPr>
        <w:t xml:space="preserve">, sort code </w:t>
      </w:r>
      <w:r w:rsidR="00502DEB" w:rsidRPr="00502DEB">
        <w:rPr>
          <w:sz w:val="24"/>
          <w:szCs w:val="24"/>
        </w:rPr>
        <w:t>30-84-51</w:t>
      </w:r>
      <w:r w:rsidR="00502DEB">
        <w:rPr>
          <w:sz w:val="24"/>
          <w:szCs w:val="24"/>
        </w:rPr>
        <w:t xml:space="preserve">, account number </w:t>
      </w:r>
      <w:r w:rsidR="00502DEB" w:rsidRPr="00502DEB">
        <w:rPr>
          <w:sz w:val="24"/>
          <w:szCs w:val="24"/>
        </w:rPr>
        <w:t>47608468</w:t>
      </w:r>
      <w:r w:rsidR="00502DEB">
        <w:rPr>
          <w:sz w:val="24"/>
          <w:szCs w:val="24"/>
        </w:rPr>
        <w:t xml:space="preserve">.  </w:t>
      </w:r>
      <w:r w:rsidR="00502DEB" w:rsidRPr="00502DEB">
        <w:rPr>
          <w:sz w:val="24"/>
          <w:szCs w:val="24"/>
        </w:rPr>
        <w:t xml:space="preserve">Please </w:t>
      </w:r>
      <w:r w:rsidR="00502DEB" w:rsidRPr="00502DEB">
        <w:rPr>
          <w:sz w:val="24"/>
          <w:szCs w:val="24"/>
        </w:rPr>
        <w:t>put reference ‘FGP’ on the payment</w:t>
      </w:r>
      <w:r>
        <w:rPr>
          <w:sz w:val="24"/>
          <w:szCs w:val="24"/>
        </w:rPr>
        <w:t>;</w:t>
      </w:r>
    </w:p>
    <w:p w14:paraId="77D130C5" w14:textId="24941048" w:rsidR="00502DEB" w:rsidRDefault="009C5172" w:rsidP="00502DEB">
      <w:pPr>
        <w:pStyle w:val="Plain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02DEB" w:rsidRPr="00502DEB">
        <w:rPr>
          <w:sz w:val="24"/>
          <w:szCs w:val="24"/>
        </w:rPr>
        <w:t>y cheque:</w:t>
      </w:r>
      <w:r w:rsidR="00502DEB">
        <w:rPr>
          <w:sz w:val="24"/>
          <w:szCs w:val="24"/>
        </w:rPr>
        <w:t xml:space="preserve"> m</w:t>
      </w:r>
      <w:r w:rsidR="00502DEB" w:rsidRPr="00502DEB">
        <w:rPr>
          <w:sz w:val="24"/>
          <w:szCs w:val="24"/>
        </w:rPr>
        <w:t>ake the cheque payable to</w:t>
      </w:r>
      <w:r w:rsidR="00502DEB">
        <w:rPr>
          <w:sz w:val="24"/>
          <w:szCs w:val="24"/>
        </w:rPr>
        <w:t xml:space="preserve"> </w:t>
      </w:r>
      <w:r w:rsidR="00502DEB" w:rsidRPr="00502DEB">
        <w:rPr>
          <w:sz w:val="24"/>
          <w:szCs w:val="24"/>
        </w:rPr>
        <w:t>St Marys Shortlands PC</w:t>
      </w:r>
      <w:r w:rsidR="00502DEB">
        <w:rPr>
          <w:sz w:val="24"/>
          <w:szCs w:val="24"/>
        </w:rPr>
        <w:t>C and</w:t>
      </w:r>
      <w:r w:rsidR="00502DEB" w:rsidRPr="00502DEB">
        <w:rPr>
          <w:sz w:val="24"/>
          <w:szCs w:val="24"/>
        </w:rPr>
        <w:t xml:space="preserve"> write </w:t>
      </w:r>
      <w:r w:rsidR="00502DEB">
        <w:rPr>
          <w:sz w:val="24"/>
          <w:szCs w:val="24"/>
        </w:rPr>
        <w:t>‘FGP’ on the back</w:t>
      </w:r>
      <w:r>
        <w:rPr>
          <w:sz w:val="24"/>
          <w:szCs w:val="24"/>
        </w:rPr>
        <w:t>;</w:t>
      </w:r>
    </w:p>
    <w:p w14:paraId="7B2031A8" w14:textId="7C611AEF" w:rsidR="00502DEB" w:rsidRPr="00502DEB" w:rsidRDefault="009C5172" w:rsidP="00DE040A">
      <w:pPr>
        <w:pStyle w:val="PlainTex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502DEB" w:rsidRPr="00502DEB">
        <w:rPr>
          <w:sz w:val="24"/>
          <w:szCs w:val="24"/>
        </w:rPr>
        <w:t>r p</w:t>
      </w:r>
      <w:r w:rsidR="00502DEB" w:rsidRPr="00502DEB">
        <w:rPr>
          <w:sz w:val="24"/>
          <w:szCs w:val="24"/>
        </w:rPr>
        <w:t>op into the Church office in normal opening hours and pay by credit/debit card.</w:t>
      </w:r>
    </w:p>
    <w:p w14:paraId="0527B1CA" w14:textId="6498635A" w:rsidR="005E6597" w:rsidRDefault="005E6597" w:rsidP="005E6597">
      <w:pPr>
        <w:spacing w:after="0" w:line="240" w:lineRule="auto"/>
        <w:rPr>
          <w:b/>
          <w:bCs/>
          <w:sz w:val="24"/>
          <w:szCs w:val="24"/>
        </w:rPr>
      </w:pPr>
    </w:p>
    <w:p w14:paraId="45286DAE" w14:textId="77777777" w:rsidR="00502DEB" w:rsidRDefault="00502DEB" w:rsidP="005E6597">
      <w:pPr>
        <w:spacing w:after="0" w:line="240" w:lineRule="auto"/>
        <w:rPr>
          <w:b/>
          <w:bCs/>
          <w:sz w:val="24"/>
          <w:szCs w:val="24"/>
        </w:rPr>
      </w:pPr>
    </w:p>
    <w:p w14:paraId="1E47A13C" w14:textId="5EDC3DFD" w:rsidR="00181153" w:rsidRPr="005E6597" w:rsidRDefault="00181153" w:rsidP="005E659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6597">
        <w:rPr>
          <w:b/>
          <w:bCs/>
          <w:sz w:val="24"/>
          <w:szCs w:val="24"/>
        </w:rPr>
        <w:t>The Parish Church of</w:t>
      </w:r>
      <w:r w:rsidR="005E6597" w:rsidRPr="005E6597">
        <w:rPr>
          <w:b/>
          <w:bCs/>
          <w:sz w:val="24"/>
          <w:szCs w:val="24"/>
        </w:rPr>
        <w:t xml:space="preserve"> </w:t>
      </w:r>
      <w:r w:rsidRPr="005E6597">
        <w:rPr>
          <w:b/>
          <w:bCs/>
          <w:sz w:val="24"/>
          <w:szCs w:val="24"/>
        </w:rPr>
        <w:t>St. Mary, Shortlands</w:t>
      </w:r>
    </w:p>
    <w:p w14:paraId="757DB561" w14:textId="613337BF" w:rsidR="00181153" w:rsidRPr="002522A5" w:rsidRDefault="00181153" w:rsidP="00DE040A">
      <w:pPr>
        <w:spacing w:after="0" w:line="240" w:lineRule="auto"/>
        <w:jc w:val="center"/>
        <w:rPr>
          <w:sz w:val="24"/>
          <w:szCs w:val="24"/>
        </w:rPr>
      </w:pPr>
      <w:r w:rsidRPr="002522A5">
        <w:rPr>
          <w:sz w:val="24"/>
          <w:szCs w:val="24"/>
        </w:rPr>
        <w:t>Parish Office: 020 8460 5682</w:t>
      </w:r>
    </w:p>
    <w:p w14:paraId="20D70372" w14:textId="528519BD" w:rsidR="00181153" w:rsidRPr="002522A5" w:rsidRDefault="00FC7DEF" w:rsidP="00DE040A">
      <w:pPr>
        <w:spacing w:after="0" w:line="240" w:lineRule="auto"/>
        <w:jc w:val="center"/>
        <w:rPr>
          <w:sz w:val="24"/>
          <w:szCs w:val="24"/>
        </w:rPr>
      </w:pPr>
      <w:hyperlink r:id="rId9" w:history="1">
        <w:r w:rsidR="001F6DBA" w:rsidRPr="002522A5">
          <w:rPr>
            <w:rStyle w:val="Hyperlink"/>
            <w:sz w:val="24"/>
            <w:szCs w:val="24"/>
          </w:rPr>
          <w:t>www.stmarysshortlands.org.uk</w:t>
        </w:r>
      </w:hyperlink>
    </w:p>
    <w:p w14:paraId="05C7B693" w14:textId="3696A3D8" w:rsidR="001F6DBA" w:rsidRPr="002522A5" w:rsidRDefault="00FC7DEF" w:rsidP="00DE040A">
      <w:pPr>
        <w:spacing w:after="0" w:line="240" w:lineRule="auto"/>
        <w:jc w:val="center"/>
        <w:rPr>
          <w:sz w:val="24"/>
          <w:szCs w:val="24"/>
        </w:rPr>
      </w:pPr>
      <w:hyperlink r:id="rId10" w:history="1">
        <w:r w:rsidR="002522A5" w:rsidRPr="002522A5">
          <w:rPr>
            <w:rStyle w:val="Hyperlink"/>
            <w:sz w:val="24"/>
            <w:szCs w:val="24"/>
          </w:rPr>
          <w:t>www.facebook.com/stmarysshortlands</w:t>
        </w:r>
      </w:hyperlink>
      <w:r w:rsidR="002522A5" w:rsidRPr="002522A5">
        <w:rPr>
          <w:sz w:val="24"/>
          <w:szCs w:val="24"/>
        </w:rPr>
        <w:t xml:space="preserve"> </w:t>
      </w:r>
    </w:p>
    <w:sectPr w:rsidR="001F6DBA" w:rsidRPr="002522A5" w:rsidSect="00356C3C">
      <w:footerReference w:type="default" r:id="rId11"/>
      <w:pgSz w:w="11906" w:h="16838"/>
      <w:pgMar w:top="709" w:right="1134" w:bottom="993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2B41" w14:textId="77777777" w:rsidR="00FC7DEF" w:rsidRDefault="00FC7DEF" w:rsidP="00BC18AC">
      <w:pPr>
        <w:spacing w:after="0" w:line="240" w:lineRule="auto"/>
      </w:pPr>
      <w:r>
        <w:separator/>
      </w:r>
    </w:p>
  </w:endnote>
  <w:endnote w:type="continuationSeparator" w:id="0">
    <w:p w14:paraId="0A3380E4" w14:textId="77777777" w:rsidR="00FC7DEF" w:rsidRDefault="00FC7DEF" w:rsidP="00BC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0836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60788" w14:textId="0E1F6E93" w:rsidR="00435175" w:rsidRDefault="005E6597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14:paraId="78F682DD" w14:textId="77777777" w:rsidR="00356C3C" w:rsidRDefault="00356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7C4C" w14:textId="77777777" w:rsidR="00FC7DEF" w:rsidRDefault="00FC7DEF" w:rsidP="00BC18AC">
      <w:pPr>
        <w:spacing w:after="0" w:line="240" w:lineRule="auto"/>
      </w:pPr>
      <w:r>
        <w:separator/>
      </w:r>
    </w:p>
  </w:footnote>
  <w:footnote w:type="continuationSeparator" w:id="0">
    <w:p w14:paraId="111ECA52" w14:textId="77777777" w:rsidR="00FC7DEF" w:rsidRDefault="00FC7DEF" w:rsidP="00BC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4D5"/>
    <w:multiLevelType w:val="multilevel"/>
    <w:tmpl w:val="8354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F69A5"/>
    <w:multiLevelType w:val="multilevel"/>
    <w:tmpl w:val="3F6A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B7CAD"/>
    <w:multiLevelType w:val="hybridMultilevel"/>
    <w:tmpl w:val="B8DC6D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630"/>
    <w:multiLevelType w:val="hybridMultilevel"/>
    <w:tmpl w:val="3E9E8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4F7B"/>
    <w:multiLevelType w:val="hybridMultilevel"/>
    <w:tmpl w:val="AA425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30CD7"/>
    <w:multiLevelType w:val="hybridMultilevel"/>
    <w:tmpl w:val="076AD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7DAB"/>
    <w:multiLevelType w:val="hybridMultilevel"/>
    <w:tmpl w:val="DAD4AD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69A8"/>
    <w:multiLevelType w:val="hybridMultilevel"/>
    <w:tmpl w:val="1D9C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7EF6"/>
    <w:multiLevelType w:val="hybridMultilevel"/>
    <w:tmpl w:val="D9705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00F47"/>
    <w:multiLevelType w:val="hybridMultilevel"/>
    <w:tmpl w:val="9B66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806C9"/>
    <w:multiLevelType w:val="hybridMultilevel"/>
    <w:tmpl w:val="EF0C5F58"/>
    <w:lvl w:ilvl="0" w:tplc="0F7EBD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F4202"/>
    <w:multiLevelType w:val="hybridMultilevel"/>
    <w:tmpl w:val="1D9C6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4604"/>
    <w:multiLevelType w:val="hybridMultilevel"/>
    <w:tmpl w:val="A13CE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AC"/>
    <w:rsid w:val="00006789"/>
    <w:rsid w:val="00025143"/>
    <w:rsid w:val="00031827"/>
    <w:rsid w:val="00057023"/>
    <w:rsid w:val="000852B4"/>
    <w:rsid w:val="00091232"/>
    <w:rsid w:val="000B2A19"/>
    <w:rsid w:val="000D79E9"/>
    <w:rsid w:val="000F0591"/>
    <w:rsid w:val="000F1646"/>
    <w:rsid w:val="00123336"/>
    <w:rsid w:val="00131A55"/>
    <w:rsid w:val="001329F8"/>
    <w:rsid w:val="001456DF"/>
    <w:rsid w:val="001553BA"/>
    <w:rsid w:val="00173332"/>
    <w:rsid w:val="00181153"/>
    <w:rsid w:val="001B0FCA"/>
    <w:rsid w:val="001C4921"/>
    <w:rsid w:val="001D54BF"/>
    <w:rsid w:val="001E7D3C"/>
    <w:rsid w:val="001F6DBA"/>
    <w:rsid w:val="00214D0D"/>
    <w:rsid w:val="002522A5"/>
    <w:rsid w:val="002637BF"/>
    <w:rsid w:val="002657D9"/>
    <w:rsid w:val="00270763"/>
    <w:rsid w:val="002A1979"/>
    <w:rsid w:val="002E3C09"/>
    <w:rsid w:val="00306689"/>
    <w:rsid w:val="003146CF"/>
    <w:rsid w:val="00326534"/>
    <w:rsid w:val="00356C3C"/>
    <w:rsid w:val="00365F82"/>
    <w:rsid w:val="003B308D"/>
    <w:rsid w:val="003B6D0F"/>
    <w:rsid w:val="003D14A8"/>
    <w:rsid w:val="003D1F21"/>
    <w:rsid w:val="003E6967"/>
    <w:rsid w:val="004311BC"/>
    <w:rsid w:val="00435175"/>
    <w:rsid w:val="004548A1"/>
    <w:rsid w:val="0047023F"/>
    <w:rsid w:val="004762DB"/>
    <w:rsid w:val="004C429E"/>
    <w:rsid w:val="004E0D4C"/>
    <w:rsid w:val="00502DEB"/>
    <w:rsid w:val="00512461"/>
    <w:rsid w:val="00512575"/>
    <w:rsid w:val="005126C1"/>
    <w:rsid w:val="0052327E"/>
    <w:rsid w:val="0052537F"/>
    <w:rsid w:val="00531A06"/>
    <w:rsid w:val="00566E20"/>
    <w:rsid w:val="00581174"/>
    <w:rsid w:val="005913AF"/>
    <w:rsid w:val="005A0113"/>
    <w:rsid w:val="005A4CBF"/>
    <w:rsid w:val="005B4D10"/>
    <w:rsid w:val="005C04C8"/>
    <w:rsid w:val="005C09C1"/>
    <w:rsid w:val="005D7031"/>
    <w:rsid w:val="005E07BF"/>
    <w:rsid w:val="005E6597"/>
    <w:rsid w:val="00647F32"/>
    <w:rsid w:val="006805DE"/>
    <w:rsid w:val="00692B0A"/>
    <w:rsid w:val="00696E01"/>
    <w:rsid w:val="006A7340"/>
    <w:rsid w:val="006B63B7"/>
    <w:rsid w:val="006D2C54"/>
    <w:rsid w:val="006E46EE"/>
    <w:rsid w:val="00700A3B"/>
    <w:rsid w:val="007138FE"/>
    <w:rsid w:val="007535BB"/>
    <w:rsid w:val="00767691"/>
    <w:rsid w:val="00781AAC"/>
    <w:rsid w:val="007836B1"/>
    <w:rsid w:val="007A27E4"/>
    <w:rsid w:val="007A3392"/>
    <w:rsid w:val="007C11C3"/>
    <w:rsid w:val="00806019"/>
    <w:rsid w:val="008257E6"/>
    <w:rsid w:val="008A5196"/>
    <w:rsid w:val="008C49AE"/>
    <w:rsid w:val="008D44E9"/>
    <w:rsid w:val="009223D5"/>
    <w:rsid w:val="00960D59"/>
    <w:rsid w:val="009755AD"/>
    <w:rsid w:val="00982E0F"/>
    <w:rsid w:val="009A3087"/>
    <w:rsid w:val="009B74BA"/>
    <w:rsid w:val="009C2623"/>
    <w:rsid w:val="009C5172"/>
    <w:rsid w:val="009D0AA4"/>
    <w:rsid w:val="009E294F"/>
    <w:rsid w:val="009E3F25"/>
    <w:rsid w:val="009F7F50"/>
    <w:rsid w:val="00A373DB"/>
    <w:rsid w:val="00A402EB"/>
    <w:rsid w:val="00A57B7D"/>
    <w:rsid w:val="00A63BEC"/>
    <w:rsid w:val="00A70CE9"/>
    <w:rsid w:val="00A761EE"/>
    <w:rsid w:val="00A962AD"/>
    <w:rsid w:val="00AA138B"/>
    <w:rsid w:val="00AF15BA"/>
    <w:rsid w:val="00AF62FD"/>
    <w:rsid w:val="00B17D57"/>
    <w:rsid w:val="00B535BF"/>
    <w:rsid w:val="00B93F44"/>
    <w:rsid w:val="00B94C6D"/>
    <w:rsid w:val="00BB74D4"/>
    <w:rsid w:val="00BC0C62"/>
    <w:rsid w:val="00BC18AC"/>
    <w:rsid w:val="00BD195C"/>
    <w:rsid w:val="00BD4E8A"/>
    <w:rsid w:val="00BF517B"/>
    <w:rsid w:val="00C3109A"/>
    <w:rsid w:val="00C32426"/>
    <w:rsid w:val="00C971F8"/>
    <w:rsid w:val="00CC1C72"/>
    <w:rsid w:val="00CC2048"/>
    <w:rsid w:val="00CC7B54"/>
    <w:rsid w:val="00CD14B0"/>
    <w:rsid w:val="00CE1CD3"/>
    <w:rsid w:val="00CE628A"/>
    <w:rsid w:val="00CF4597"/>
    <w:rsid w:val="00CF6F30"/>
    <w:rsid w:val="00D76762"/>
    <w:rsid w:val="00DA44C7"/>
    <w:rsid w:val="00DA61B1"/>
    <w:rsid w:val="00DE040A"/>
    <w:rsid w:val="00DF4490"/>
    <w:rsid w:val="00E1332A"/>
    <w:rsid w:val="00E5019B"/>
    <w:rsid w:val="00E529B9"/>
    <w:rsid w:val="00E64252"/>
    <w:rsid w:val="00E66184"/>
    <w:rsid w:val="00E806C3"/>
    <w:rsid w:val="00E809B2"/>
    <w:rsid w:val="00E91C30"/>
    <w:rsid w:val="00EC3733"/>
    <w:rsid w:val="00ED5547"/>
    <w:rsid w:val="00EF1396"/>
    <w:rsid w:val="00F16205"/>
    <w:rsid w:val="00F24DAA"/>
    <w:rsid w:val="00F44834"/>
    <w:rsid w:val="00F64ABA"/>
    <w:rsid w:val="00F83F91"/>
    <w:rsid w:val="00F917F9"/>
    <w:rsid w:val="00FB3FDD"/>
    <w:rsid w:val="00FC7931"/>
    <w:rsid w:val="00FC7DEF"/>
    <w:rsid w:val="00FD019A"/>
    <w:rsid w:val="00FD16E1"/>
    <w:rsid w:val="00FD2A20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04DF"/>
  <w15:chartTrackingRefBased/>
  <w15:docId w15:val="{19B1B7A7-A33F-4F9A-B7DE-A5555DBF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18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8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8AC"/>
    <w:rPr>
      <w:vertAlign w:val="superscript"/>
    </w:rPr>
  </w:style>
  <w:style w:type="table" w:styleId="TableGrid">
    <w:name w:val="Table Grid"/>
    <w:basedOn w:val="TableNormal"/>
    <w:uiPriority w:val="59"/>
    <w:unhideWhenUsed/>
    <w:rsid w:val="00BC1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A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7B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13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3C"/>
  </w:style>
  <w:style w:type="paragraph" w:styleId="Footer">
    <w:name w:val="footer"/>
    <w:basedOn w:val="Normal"/>
    <w:link w:val="FooterChar"/>
    <w:uiPriority w:val="99"/>
    <w:unhideWhenUsed/>
    <w:rsid w:val="0035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3C"/>
  </w:style>
  <w:style w:type="character" w:styleId="Hyperlink">
    <w:name w:val="Hyperlink"/>
    <w:basedOn w:val="DefaultParagraphFont"/>
    <w:uiPriority w:val="99"/>
    <w:unhideWhenUsed/>
    <w:rsid w:val="004351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7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02D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D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stmarysshortlan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arysshortla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40F1-F10F-4135-8D65-F2BC12B4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Hogg</dc:creator>
  <cp:keywords/>
  <dc:description/>
  <cp:lastModifiedBy>Heather Wills</cp:lastModifiedBy>
  <cp:revision>6</cp:revision>
  <cp:lastPrinted>2021-10-03T14:57:00Z</cp:lastPrinted>
  <dcterms:created xsi:type="dcterms:W3CDTF">2021-10-03T14:33:00Z</dcterms:created>
  <dcterms:modified xsi:type="dcterms:W3CDTF">2021-10-06T17:34:00Z</dcterms:modified>
</cp:coreProperties>
</file>